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CB57" w14:textId="2EF55E6E" w:rsidR="007276E3" w:rsidRPr="007276E3" w:rsidRDefault="007276E3" w:rsidP="007276E3">
      <w:pPr>
        <w:rPr>
          <w:b/>
          <w:bCs/>
        </w:rPr>
      </w:pPr>
      <w:r w:rsidRPr="007276E3">
        <w:rPr>
          <w:b/>
          <w:bCs/>
        </w:rPr>
        <w:t>Workplace adjustments</w:t>
      </w:r>
    </w:p>
    <w:p w14:paraId="798760C0" w14:textId="77777777" w:rsidR="007276E3" w:rsidRDefault="007276E3" w:rsidP="007276E3"/>
    <w:p w14:paraId="5962E6E0" w14:textId="7364B52C" w:rsidR="007276E3" w:rsidRDefault="007276E3" w:rsidP="007276E3">
      <w:r>
        <w:t>A student who requires adjustments should contact the Student Disability Office of their lead university:</w:t>
      </w:r>
    </w:p>
    <w:p w14:paraId="4240171C" w14:textId="77777777" w:rsidR="007276E3" w:rsidRDefault="007276E3" w:rsidP="007276E3"/>
    <w:p w14:paraId="2FC3710D" w14:textId="77777777" w:rsidR="007276E3" w:rsidRDefault="007276E3" w:rsidP="007276E3">
      <w:hyperlink r:id="rId4" w:history="1">
        <w:r>
          <w:rPr>
            <w:rStyle w:val="Hyperlink"/>
          </w:rPr>
          <w:t>Heriot-Watt University</w:t>
        </w:r>
      </w:hyperlink>
    </w:p>
    <w:p w14:paraId="77D4DE6E" w14:textId="77777777" w:rsidR="007276E3" w:rsidRDefault="007276E3" w:rsidP="007276E3">
      <w:hyperlink r:id="rId5" w:history="1">
        <w:r>
          <w:rPr>
            <w:rStyle w:val="Hyperlink"/>
          </w:rPr>
          <w:t>University of Edinburgh</w:t>
        </w:r>
      </w:hyperlink>
      <w:r>
        <w:t xml:space="preserve"> </w:t>
      </w:r>
    </w:p>
    <w:p w14:paraId="3C661294" w14:textId="77777777" w:rsidR="007276E3" w:rsidRDefault="007276E3" w:rsidP="007276E3"/>
    <w:p w14:paraId="32E391E8" w14:textId="77777777" w:rsidR="007276E3" w:rsidRDefault="007276E3" w:rsidP="007276E3">
      <w:r>
        <w:t xml:space="preserve">Heriot-Watt led students – issues with furniture and facilities, please contact the Technical Service Managers on </w:t>
      </w:r>
      <w:hyperlink r:id="rId6" w:history="1">
        <w:r>
          <w:rPr>
            <w:rStyle w:val="Hyperlink"/>
          </w:rPr>
          <w:t>eps.tsm@hw.ac.uk</w:t>
        </w:r>
      </w:hyperlink>
      <w:r>
        <w:t xml:space="preserve"> </w:t>
      </w:r>
    </w:p>
    <w:p w14:paraId="5F613876" w14:textId="77777777" w:rsidR="007276E3" w:rsidRDefault="007276E3" w:rsidP="007276E3"/>
    <w:p w14:paraId="2FBFF623" w14:textId="77777777" w:rsidR="007276E3" w:rsidRDefault="007276E3" w:rsidP="007276E3">
      <w:r>
        <w:t xml:space="preserve">University of Edinburgh led students – issues with furniture, please contact </w:t>
      </w:r>
      <w:hyperlink r:id="rId7" w:history="1">
        <w:r>
          <w:rPr>
            <w:rStyle w:val="Hyperlink"/>
          </w:rPr>
          <w:t>Forum-issues@inf.ed.ac.uk</w:t>
        </w:r>
      </w:hyperlink>
      <w:r>
        <w:t xml:space="preserve">, for issues with a broken lock or the air con etc., please contact </w:t>
      </w:r>
      <w:hyperlink r:id="rId8" w:history="1">
        <w:r>
          <w:rPr>
            <w:rStyle w:val="Hyperlink"/>
          </w:rPr>
          <w:t>Building-issues@inf.ed.ac.uk</w:t>
        </w:r>
      </w:hyperlink>
    </w:p>
    <w:p w14:paraId="4A67D3AA" w14:textId="77777777" w:rsidR="00EA6B54" w:rsidRDefault="007276E3"/>
    <w:sectPr w:rsidR="00EA6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3"/>
    <w:rsid w:val="00483162"/>
    <w:rsid w:val="00603375"/>
    <w:rsid w:val="007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DE5"/>
  <w15:chartTrackingRefBased/>
  <w15:docId w15:val="{DC3F232E-7E6D-488B-930C-878E840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6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-issues@inf.ed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um-issues@inf.e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s.tsm@hw.ac.uk" TargetMode="External"/><Relationship Id="rId5" Type="http://schemas.openxmlformats.org/officeDocument/2006/relationships/hyperlink" Target="mailto:disability.service@ed.ac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isability@hw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Anne</dc:creator>
  <cp:keywords/>
  <dc:description/>
  <cp:lastModifiedBy>Murphy, Anne</cp:lastModifiedBy>
  <cp:revision>1</cp:revision>
  <dcterms:created xsi:type="dcterms:W3CDTF">2021-11-24T13:57:00Z</dcterms:created>
  <dcterms:modified xsi:type="dcterms:W3CDTF">2021-11-24T13:58:00Z</dcterms:modified>
</cp:coreProperties>
</file>